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7133" w:rsidRPr="008371DB" w:rsidRDefault="00607133" w:rsidP="00607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71DB">
        <w:rPr>
          <w:rFonts w:ascii="Times New Roman" w:hAnsi="Times New Roman" w:cs="Times New Roman"/>
          <w:b/>
          <w:sz w:val="28"/>
          <w:szCs w:val="28"/>
          <w:lang w:val="ru-RU"/>
        </w:rPr>
        <w:t>Порівняльна фразеологія</w:t>
      </w:r>
    </w:p>
    <w:p w:rsidR="00607133" w:rsidRDefault="00607133" w:rsidP="0060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7133" w:rsidRDefault="00607133" w:rsidP="0060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142">
        <w:rPr>
          <w:rFonts w:ascii="Times New Roman" w:hAnsi="Times New Roman" w:cs="Times New Roman"/>
          <w:sz w:val="28"/>
          <w:szCs w:val="28"/>
          <w:lang w:val="uk-UA"/>
        </w:rPr>
        <w:t>Навчальна дисципліна «Порівняльна фразеологія» 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на меті забезпечити студентів </w:t>
      </w:r>
      <w:r w:rsidRPr="00646142">
        <w:rPr>
          <w:rFonts w:ascii="Times New Roman" w:hAnsi="Times New Roman" w:cs="Times New Roman"/>
          <w:sz w:val="28"/>
          <w:szCs w:val="28"/>
          <w:lang w:val="uk-UA"/>
        </w:rPr>
        <w:t>знаннями та практичними навичками роботи з фразеологічними фондами англійської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6142">
        <w:rPr>
          <w:rFonts w:ascii="Times New Roman" w:hAnsi="Times New Roman" w:cs="Times New Roman"/>
          <w:sz w:val="28"/>
          <w:szCs w:val="28"/>
          <w:lang w:val="uk-UA"/>
        </w:rPr>
        <w:t>української мов.</w:t>
      </w:r>
      <w:r w:rsidRPr="008876B1">
        <w:rPr>
          <w:rFonts w:ascii="Times New Roman" w:hAnsi="Times New Roman" w:cs="Times New Roman"/>
          <w:sz w:val="28"/>
          <w:szCs w:val="28"/>
          <w:lang w:val="uk-UA"/>
        </w:rPr>
        <w:t>У ход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курсу студенти матимуть змогу </w:t>
      </w:r>
      <w:r w:rsidRPr="008876B1">
        <w:rPr>
          <w:rFonts w:ascii="Times New Roman" w:hAnsi="Times New Roman" w:cs="Times New Roman"/>
          <w:sz w:val="28"/>
          <w:szCs w:val="28"/>
          <w:lang w:val="uk-UA"/>
        </w:rPr>
        <w:t>зрозуміти, що являє собою фразеологія як лінгвістична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дисципліна, системно опанувати </w:t>
      </w:r>
      <w:r w:rsidRPr="008876B1">
        <w:rPr>
          <w:rFonts w:ascii="Times New Roman" w:hAnsi="Times New Roman" w:cs="Times New Roman"/>
          <w:sz w:val="28"/>
          <w:szCs w:val="28"/>
          <w:lang w:val="uk-UA"/>
        </w:rPr>
        <w:t>семантичні та структурно-граматичні характеристики фразео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логічних одиниць обох мов, їхні </w:t>
      </w:r>
      <w:r w:rsidRPr="008876B1">
        <w:rPr>
          <w:rFonts w:ascii="Times New Roman" w:hAnsi="Times New Roman" w:cs="Times New Roman"/>
          <w:sz w:val="28"/>
          <w:szCs w:val="28"/>
          <w:lang w:val="uk-UA"/>
        </w:rPr>
        <w:t>джерела формування, прослідкувати функціонально-стилі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стичні особливості використання </w:t>
      </w:r>
      <w:r w:rsidRPr="008876B1">
        <w:rPr>
          <w:rFonts w:ascii="Times New Roman" w:hAnsi="Times New Roman" w:cs="Times New Roman"/>
          <w:sz w:val="28"/>
          <w:szCs w:val="28"/>
          <w:lang w:val="uk-UA"/>
        </w:rPr>
        <w:t>даних фразеологізмів, їхній прагматичний потенціа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л, усвідомити поняття міжмовної </w:t>
      </w:r>
      <w:r w:rsidRPr="008876B1">
        <w:rPr>
          <w:rFonts w:ascii="Times New Roman" w:hAnsi="Times New Roman" w:cs="Times New Roman"/>
          <w:sz w:val="28"/>
          <w:szCs w:val="28"/>
          <w:lang w:val="uk-UA"/>
        </w:rPr>
        <w:t xml:space="preserve">фразеологічної еквівалентності та специфічності, а також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дослідити гендерну маркованість </w:t>
      </w:r>
      <w:r w:rsidRPr="008876B1">
        <w:rPr>
          <w:rFonts w:ascii="Times New Roman" w:hAnsi="Times New Roman" w:cs="Times New Roman"/>
          <w:sz w:val="28"/>
          <w:szCs w:val="28"/>
          <w:lang w:val="uk-UA"/>
        </w:rPr>
        <w:t xml:space="preserve">фразеологізмів у зіставному аспекті. </w:t>
      </w:r>
    </w:p>
    <w:p w:rsidR="00607133" w:rsidRPr="008876B1" w:rsidRDefault="00607133" w:rsidP="0060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6B1">
        <w:rPr>
          <w:rFonts w:ascii="Times New Roman" w:hAnsi="Times New Roman" w:cs="Times New Roman"/>
          <w:sz w:val="28"/>
          <w:szCs w:val="28"/>
          <w:lang w:val="uk-UA"/>
        </w:rPr>
        <w:t>На лекційних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няттях студенти ознайомляться з </w:t>
      </w:r>
      <w:r w:rsidRPr="008876B1">
        <w:rPr>
          <w:rFonts w:ascii="Times New Roman" w:hAnsi="Times New Roman" w:cs="Times New Roman"/>
          <w:sz w:val="28"/>
          <w:szCs w:val="28"/>
          <w:lang w:val="uk-UA"/>
        </w:rPr>
        <w:t>основними теоріями дослідження фразеологічних одиниць,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оді як на семінарських заняттях </w:t>
      </w:r>
      <w:r w:rsidRPr="008876B1">
        <w:rPr>
          <w:rFonts w:ascii="Times New Roman" w:hAnsi="Times New Roman" w:cs="Times New Roman"/>
          <w:sz w:val="28"/>
          <w:szCs w:val="28"/>
          <w:lang w:val="uk-UA"/>
        </w:rPr>
        <w:t>вони матимуть змогу застосувати здобуті теоретичні знання на практиці.</w:t>
      </w:r>
    </w:p>
    <w:p w:rsidR="00607133" w:rsidRPr="008876B1" w:rsidRDefault="00607133" w:rsidP="0060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6B1">
        <w:rPr>
          <w:rFonts w:ascii="Times New Roman" w:hAnsi="Times New Roman" w:cs="Times New Roman"/>
          <w:sz w:val="28"/>
          <w:szCs w:val="28"/>
          <w:lang w:val="uk-UA"/>
        </w:rPr>
        <w:t xml:space="preserve">Метою навчальної дисципліни 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Pr="008876B1">
        <w:rPr>
          <w:rFonts w:ascii="Times New Roman" w:hAnsi="Times New Roman" w:cs="Times New Roman"/>
          <w:sz w:val="28"/>
          <w:szCs w:val="28"/>
          <w:lang w:val="uk-UA"/>
        </w:rPr>
        <w:t>створення у студе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нтів системно-наукового поняття </w:t>
      </w:r>
      <w:r w:rsidRPr="008876B1">
        <w:rPr>
          <w:rFonts w:ascii="Times New Roman" w:hAnsi="Times New Roman" w:cs="Times New Roman"/>
          <w:sz w:val="28"/>
          <w:szCs w:val="28"/>
          <w:lang w:val="uk-UA"/>
        </w:rPr>
        <w:t>про фразеологічний склад англійської та української мов для набуття та вдо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сконалення </w:t>
      </w:r>
      <w:r w:rsidRPr="008876B1">
        <w:rPr>
          <w:rFonts w:ascii="Times New Roman" w:hAnsi="Times New Roman" w:cs="Times New Roman"/>
          <w:sz w:val="28"/>
          <w:szCs w:val="28"/>
          <w:lang w:val="uk-UA"/>
        </w:rPr>
        <w:t>перекладацької компетенції, необхідної для успішної 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ахової діяльності та проведення </w:t>
      </w:r>
      <w:r w:rsidRPr="008876B1">
        <w:rPr>
          <w:rFonts w:ascii="Times New Roman" w:hAnsi="Times New Roman" w:cs="Times New Roman"/>
          <w:sz w:val="28"/>
          <w:szCs w:val="28"/>
          <w:lang w:val="uk-UA"/>
        </w:rPr>
        <w:t>наукових досліджень.</w:t>
      </w:r>
    </w:p>
    <w:p w:rsidR="00607133" w:rsidRPr="008876B1" w:rsidRDefault="00607133" w:rsidP="0060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6B1">
        <w:rPr>
          <w:rFonts w:ascii="Times New Roman" w:hAnsi="Times New Roman" w:cs="Times New Roman"/>
          <w:sz w:val="28"/>
          <w:szCs w:val="28"/>
          <w:lang w:val="uk-UA"/>
        </w:rPr>
        <w:t>Основними цілями вивчення дисципліни є формува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 перекладацької компетенції, </w:t>
      </w:r>
      <w:r w:rsidRPr="008876B1">
        <w:rPr>
          <w:rFonts w:ascii="Times New Roman" w:hAnsi="Times New Roman" w:cs="Times New Roman"/>
          <w:sz w:val="28"/>
          <w:szCs w:val="28"/>
          <w:lang w:val="uk-UA"/>
        </w:rPr>
        <w:t>необхідної для успішної фахової діяльності та проведення наукових досліджень.</w:t>
      </w:r>
    </w:p>
    <w:p w:rsidR="00F12C76" w:rsidRPr="00607133" w:rsidRDefault="00F12C76" w:rsidP="006C0B77">
      <w:pPr>
        <w:spacing w:after="0"/>
        <w:ind w:firstLine="709"/>
        <w:jc w:val="both"/>
        <w:rPr>
          <w:lang w:val="uk-UA"/>
        </w:rPr>
      </w:pPr>
      <w:bookmarkStart w:id="0" w:name="_GoBack"/>
      <w:bookmarkEnd w:id="0"/>
    </w:p>
    <w:sectPr w:rsidR="00F12C76" w:rsidRPr="0060713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33"/>
    <w:rsid w:val="00607133"/>
    <w:rsid w:val="006C0B77"/>
    <w:rsid w:val="008242FF"/>
    <w:rsid w:val="00870751"/>
    <w:rsid w:val="00922C48"/>
    <w:rsid w:val="00B54F4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3FCE5-B23C-4AD3-BEF8-86EE03E3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133"/>
    <w:pPr>
      <w:spacing w:after="200" w:line="276" w:lineRule="auto"/>
    </w:pPr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</Words>
  <Characters>490</Characters>
  <Application>Microsoft Office Word</Application>
  <DocSecurity>0</DocSecurity>
  <Lines>4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2023-07-31T09:22:00Z</dcterms:created>
  <dcterms:modified xsi:type="dcterms:W3CDTF">2023-07-31T09:22:00Z</dcterms:modified>
</cp:coreProperties>
</file>