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F7" w:rsidRPr="007973F7" w:rsidRDefault="007973F7" w:rsidP="00797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3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Раціоналізація трудових процесів</w:t>
      </w:r>
    </w:p>
    <w:p w:rsidR="007973F7" w:rsidRDefault="007973F7" w:rsidP="007973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73F7" w:rsidRPr="007973F7" w:rsidRDefault="007973F7" w:rsidP="00797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7">
        <w:rPr>
          <w:rFonts w:ascii="Times New Roman" w:hAnsi="Times New Roman" w:cs="Times New Roman"/>
          <w:sz w:val="28"/>
          <w:szCs w:val="28"/>
        </w:rPr>
        <w:t xml:space="preserve">Метою навчальної дисципліни є </w:t>
      </w:r>
      <w:r w:rsidRPr="007973F7">
        <w:rPr>
          <w:rFonts w:ascii="Times New Roman" w:hAnsi="Times New Roman" w:cs="Times New Roman"/>
          <w:sz w:val="28"/>
          <w:szCs w:val="28"/>
        </w:rPr>
        <w:t>формуванні у студентів системи теоретичних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3F7">
        <w:rPr>
          <w:rFonts w:ascii="Times New Roman" w:hAnsi="Times New Roman" w:cs="Times New Roman"/>
          <w:sz w:val="28"/>
          <w:szCs w:val="28"/>
        </w:rPr>
        <w:t>знань та практичних навичок щодо раціональної організації трудових процесів на різних ділянках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3F7">
        <w:rPr>
          <w:rFonts w:ascii="Times New Roman" w:hAnsi="Times New Roman" w:cs="Times New Roman"/>
          <w:sz w:val="28"/>
          <w:szCs w:val="28"/>
        </w:rPr>
        <w:t>роботи підприємства, установи чи організації.</w:t>
      </w:r>
    </w:p>
    <w:p w:rsidR="0046622B" w:rsidRDefault="007973F7" w:rsidP="00797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7">
        <w:rPr>
          <w:rFonts w:ascii="Times New Roman" w:hAnsi="Times New Roman" w:cs="Times New Roman"/>
          <w:sz w:val="28"/>
          <w:szCs w:val="28"/>
        </w:rPr>
        <w:t>Завдання дисципліни – вивчення теоретичних положень створення раціональної системи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3F7">
        <w:rPr>
          <w:rFonts w:ascii="Times New Roman" w:hAnsi="Times New Roman" w:cs="Times New Roman"/>
          <w:sz w:val="28"/>
          <w:szCs w:val="28"/>
        </w:rPr>
        <w:t>організації процесу праці на кожному робочому місці, набуття вмінь і навичок застосовувати 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3F7">
        <w:rPr>
          <w:rFonts w:ascii="Times New Roman" w:hAnsi="Times New Roman" w:cs="Times New Roman"/>
          <w:sz w:val="28"/>
          <w:szCs w:val="28"/>
        </w:rPr>
        <w:t>знання в практиці формування або вдосконалення системи організації праці на рівні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3F7">
        <w:rPr>
          <w:rFonts w:ascii="Times New Roman" w:hAnsi="Times New Roman" w:cs="Times New Roman"/>
          <w:sz w:val="28"/>
          <w:szCs w:val="28"/>
        </w:rPr>
        <w:t>підприємств, галузі та національної економіки.</w:t>
      </w:r>
    </w:p>
    <w:p w:rsidR="007973F7" w:rsidRPr="007973F7" w:rsidRDefault="007973F7" w:rsidP="00797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F7">
        <w:rPr>
          <w:rFonts w:ascii="Times New Roman" w:hAnsi="Times New Roman" w:cs="Times New Roman"/>
          <w:sz w:val="28"/>
          <w:szCs w:val="28"/>
        </w:rPr>
        <w:t>Предметом вивчення дисципліни є теоретико-методологічні, економічні аспекти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3F7">
        <w:rPr>
          <w:rFonts w:ascii="Times New Roman" w:hAnsi="Times New Roman" w:cs="Times New Roman"/>
          <w:sz w:val="28"/>
          <w:szCs w:val="28"/>
        </w:rPr>
        <w:t>раціоналізації трудових процесів суб’єктів господарювання не залежно від організаційно-</w:t>
      </w:r>
      <w:bookmarkStart w:id="0" w:name="_GoBack"/>
      <w:bookmarkEnd w:id="0"/>
      <w:r w:rsidRPr="007973F7">
        <w:rPr>
          <w:rFonts w:ascii="Times New Roman" w:hAnsi="Times New Roman" w:cs="Times New Roman"/>
          <w:sz w:val="28"/>
          <w:szCs w:val="28"/>
        </w:rPr>
        <w:t>правової форми господарювання та форми власності.</w:t>
      </w:r>
    </w:p>
    <w:sectPr w:rsidR="007973F7" w:rsidRPr="00797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F7"/>
    <w:rsid w:val="0046622B"/>
    <w:rsid w:val="0079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279</Characters>
  <Application>Microsoft Office Word</Application>
  <DocSecurity>0</DocSecurity>
  <Lines>2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2023-07-30T18:12:00Z</dcterms:created>
  <dcterms:modified xsi:type="dcterms:W3CDTF">2023-07-30T18:15:00Z</dcterms:modified>
</cp:coreProperties>
</file>