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37CE" w:rsidRPr="002507AB" w:rsidRDefault="000B37CE" w:rsidP="000B37CE">
      <w:pPr>
        <w:widowControl w:val="0"/>
        <w:ind w:firstLine="709"/>
        <w:jc w:val="center"/>
        <w:rPr>
          <w:b/>
          <w:sz w:val="28"/>
          <w:szCs w:val="28"/>
          <w:lang w:val="uk-UA"/>
        </w:rPr>
      </w:pPr>
      <w:r w:rsidRPr="002507AB">
        <w:rPr>
          <w:b/>
          <w:sz w:val="28"/>
          <w:szCs w:val="28"/>
          <w:lang w:val="uk-UA"/>
        </w:rPr>
        <w:t>Банківські операції</w:t>
      </w:r>
    </w:p>
    <w:p w:rsidR="000B37CE" w:rsidRPr="002507AB" w:rsidRDefault="000B37CE" w:rsidP="000B37CE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0B37CE" w:rsidRPr="002507AB" w:rsidRDefault="000B37CE" w:rsidP="000B37CE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2507AB">
        <w:rPr>
          <w:b/>
          <w:i/>
          <w:sz w:val="28"/>
          <w:szCs w:val="28"/>
          <w:lang w:val="uk-UA"/>
        </w:rPr>
        <w:t>Метою вивчення навчальної дисципліни</w:t>
      </w:r>
      <w:r w:rsidRPr="002507AB">
        <w:rPr>
          <w:i/>
          <w:sz w:val="28"/>
          <w:szCs w:val="28"/>
          <w:lang w:val="uk-UA"/>
        </w:rPr>
        <w:t xml:space="preserve"> – </w:t>
      </w:r>
      <w:r w:rsidRPr="002507AB">
        <w:rPr>
          <w:sz w:val="28"/>
          <w:szCs w:val="28"/>
          <w:lang w:val="uk-UA"/>
        </w:rPr>
        <w:t>є формування системи теоретичних і практичних знань у сфері теоретико-методичних і організаційно-правових засад функціонування банківської системи, та організації банківського обслуговування.</w:t>
      </w:r>
    </w:p>
    <w:p w:rsidR="000B37CE" w:rsidRPr="002507AB" w:rsidRDefault="000B37CE" w:rsidP="000B37CE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2507AB">
        <w:rPr>
          <w:b/>
          <w:i/>
          <w:sz w:val="28"/>
          <w:szCs w:val="28"/>
          <w:lang w:val="uk-UA"/>
        </w:rPr>
        <w:t>Набуті компетентності</w:t>
      </w:r>
      <w:r w:rsidRPr="002507AB">
        <w:rPr>
          <w:i/>
          <w:sz w:val="28"/>
          <w:szCs w:val="28"/>
          <w:lang w:val="uk-UA"/>
        </w:rPr>
        <w:t xml:space="preserve"> </w:t>
      </w:r>
      <w:r w:rsidRPr="002507AB">
        <w:rPr>
          <w:b/>
          <w:i/>
          <w:sz w:val="28"/>
          <w:szCs w:val="28"/>
          <w:lang w:val="uk-UA"/>
        </w:rPr>
        <w:t>сприятимуть:</w:t>
      </w:r>
      <w:r w:rsidRPr="002507AB">
        <w:rPr>
          <w:sz w:val="28"/>
          <w:szCs w:val="28"/>
          <w:lang w:val="uk-UA"/>
        </w:rPr>
        <w:t xml:space="preserve"> засвоєнню теоретичних засад і методології проведення банківських операцій та надання банківських послуг; набуттю вмінь оперувати нормативно-правовими документами НБУ, аналізувати стан банківських операцій, розв’язувати питання взаємовідносин між клієнтами і комерційними банками та між НБУ і комерційними банками на ринку банківських послуг.</w:t>
      </w:r>
    </w:p>
    <w:p w:rsidR="00F12C76" w:rsidRPr="000B37CE" w:rsidRDefault="00F12C76" w:rsidP="006C0B77">
      <w:pPr>
        <w:ind w:firstLine="709"/>
        <w:jc w:val="both"/>
        <w:rPr>
          <w:lang w:val="uk-UA"/>
        </w:rPr>
      </w:pPr>
      <w:bookmarkStart w:id="0" w:name="_GoBack"/>
      <w:bookmarkEnd w:id="0"/>
    </w:p>
    <w:sectPr w:rsidR="00F12C76" w:rsidRPr="000B37C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CE"/>
    <w:rsid w:val="000B37CE"/>
    <w:rsid w:val="006C0B77"/>
    <w:rsid w:val="008242FF"/>
    <w:rsid w:val="00870751"/>
    <w:rsid w:val="00922C48"/>
    <w:rsid w:val="00B54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300C3-002D-4573-9E3A-4CCAE270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</Characters>
  <Application>Microsoft Office Word</Application>
  <DocSecurity>0</DocSecurity>
  <Lines>1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2023-07-31T07:18:00Z</dcterms:created>
  <dcterms:modified xsi:type="dcterms:W3CDTF">2023-07-31T07:18:00Z</dcterms:modified>
</cp:coreProperties>
</file>