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75041" w:rsidRPr="00A55B80" w:rsidRDefault="00575041" w:rsidP="0057504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uk-UA"/>
          <w14:ligatures w14:val="none"/>
        </w:rPr>
      </w:pPr>
      <w:proofErr w:type="spellStart"/>
      <w:r w:rsidRPr="00A55B8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uk-UA"/>
          <w14:ligatures w14:val="none"/>
        </w:rPr>
        <w:t>Проєктні</w:t>
      </w:r>
      <w:proofErr w:type="spellEnd"/>
      <w:r w:rsidRPr="00A55B8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uk-UA"/>
          <w14:ligatures w14:val="none"/>
        </w:rPr>
        <w:t xml:space="preserve"> технології та командна робота</w:t>
      </w:r>
    </w:p>
    <w:p w:rsidR="00575041" w:rsidRDefault="00575041" w:rsidP="00575041">
      <w:pPr>
        <w:shd w:val="clear" w:color="auto" w:fill="FFFFFF"/>
        <w:spacing w:after="0" w:line="240" w:lineRule="auto"/>
        <w:ind w:firstLine="720"/>
        <w:jc w:val="both"/>
        <w:rPr>
          <w:rStyle w:val="markedcontent"/>
          <w:rFonts w:ascii="Times New Roman" w:hAnsi="Times New Roman" w:cs="Times New Roman"/>
          <w:sz w:val="28"/>
          <w:szCs w:val="28"/>
          <w:lang w:val="uk-UA"/>
        </w:rPr>
      </w:pPr>
    </w:p>
    <w:p w:rsidR="00575041" w:rsidRDefault="00575041" w:rsidP="0057504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1C8D">
        <w:rPr>
          <w:rStyle w:val="markedcontent"/>
          <w:rFonts w:ascii="Times New Roman" w:hAnsi="Times New Roman" w:cs="Times New Roman"/>
          <w:i/>
          <w:iCs/>
          <w:sz w:val="28"/>
          <w:szCs w:val="28"/>
          <w:lang w:val="uk-UA"/>
        </w:rPr>
        <w:t>Мета курсу</w:t>
      </w:r>
      <w:r w:rsidRPr="00D0252F">
        <w:rPr>
          <w:rStyle w:val="markedcontent"/>
          <w:rFonts w:ascii="Times New Roman" w:hAnsi="Times New Roman" w:cs="Times New Roman"/>
          <w:sz w:val="28"/>
          <w:szCs w:val="28"/>
          <w:lang w:val="uk-UA"/>
        </w:rPr>
        <w:t xml:space="preserve"> – надання знань про методи, техніці та інструментарій управління</w:t>
      </w:r>
      <w:r w:rsidRPr="00D025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0252F">
        <w:rPr>
          <w:rStyle w:val="markedcontent"/>
          <w:rFonts w:ascii="Times New Roman" w:hAnsi="Times New Roman" w:cs="Times New Roman"/>
          <w:sz w:val="28"/>
          <w:szCs w:val="28"/>
          <w:lang w:val="uk-UA"/>
        </w:rPr>
        <w:t>проектами</w:t>
      </w:r>
      <w:r>
        <w:rPr>
          <w:rStyle w:val="markedcontent"/>
          <w:rFonts w:ascii="Times New Roman" w:hAnsi="Times New Roman" w:cs="Times New Roman"/>
          <w:sz w:val="28"/>
          <w:szCs w:val="28"/>
          <w:lang w:val="uk-UA"/>
        </w:rPr>
        <w:t>, в</w:t>
      </w:r>
      <w:r w:rsidRPr="00D0252F">
        <w:rPr>
          <w:rStyle w:val="markedcontent"/>
          <w:rFonts w:ascii="Times New Roman" w:hAnsi="Times New Roman" w:cs="Times New Roman"/>
          <w:sz w:val="28"/>
          <w:szCs w:val="28"/>
          <w:lang w:val="uk-UA"/>
        </w:rPr>
        <w:t>ивчення принципів проектної діяльності підприємства, специфічних методів</w:t>
      </w:r>
      <w:r w:rsidRPr="00D025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0252F">
        <w:rPr>
          <w:rStyle w:val="markedcontent"/>
          <w:rFonts w:ascii="Times New Roman" w:hAnsi="Times New Roman" w:cs="Times New Roman"/>
          <w:sz w:val="28"/>
          <w:szCs w:val="28"/>
          <w:lang w:val="uk-UA"/>
        </w:rPr>
        <w:t xml:space="preserve">та інструментів проектного менеджменту, </w:t>
      </w:r>
      <w:r>
        <w:rPr>
          <w:rStyle w:val="markedcontent"/>
          <w:rFonts w:ascii="Times New Roman" w:hAnsi="Times New Roman" w:cs="Times New Roman"/>
          <w:sz w:val="28"/>
          <w:szCs w:val="28"/>
          <w:lang w:val="uk-UA"/>
        </w:rPr>
        <w:t>набуття</w:t>
      </w:r>
      <w:r w:rsidRPr="00D0252F">
        <w:rPr>
          <w:rStyle w:val="markedcontent"/>
          <w:rFonts w:ascii="Times New Roman" w:hAnsi="Times New Roman" w:cs="Times New Roman"/>
          <w:sz w:val="28"/>
          <w:szCs w:val="28"/>
          <w:lang w:val="uk-UA"/>
        </w:rPr>
        <w:t xml:space="preserve"> навичок використання основних</w:t>
      </w:r>
      <w:r w:rsidRPr="00D025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0252F">
        <w:rPr>
          <w:rStyle w:val="markedcontent"/>
          <w:rFonts w:ascii="Times New Roman" w:hAnsi="Times New Roman" w:cs="Times New Roman"/>
          <w:sz w:val="28"/>
          <w:szCs w:val="28"/>
          <w:lang w:val="uk-UA"/>
        </w:rPr>
        <w:t xml:space="preserve">функцій управління проектами, </w:t>
      </w:r>
      <w:r w:rsidRPr="00D0252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засвоєння теоретичних аспектів формування</w:t>
      </w:r>
      <w:r w:rsidRPr="00D025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0252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команди, набуття практичних навиків із забезпечення практичних аспектів реалізації питань</w:t>
      </w:r>
      <w:r w:rsidRPr="00D025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0252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управління командами</w:t>
      </w:r>
      <w:r w:rsidRPr="00D0252F">
        <w:rPr>
          <w:rStyle w:val="markedcontent"/>
          <w:rFonts w:ascii="Times New Roman" w:hAnsi="Times New Roman" w:cs="Times New Roman"/>
          <w:sz w:val="28"/>
          <w:szCs w:val="28"/>
          <w:lang w:val="uk-UA"/>
        </w:rPr>
        <w:t>.</w:t>
      </w:r>
      <w:r w:rsidRPr="00D025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75041" w:rsidRPr="00D0252F" w:rsidRDefault="00575041" w:rsidP="00575041">
      <w:pPr>
        <w:shd w:val="clear" w:color="auto" w:fill="FFFFFF"/>
        <w:spacing w:after="0" w:line="240" w:lineRule="auto"/>
        <w:ind w:firstLine="720"/>
        <w:jc w:val="both"/>
        <w:rPr>
          <w:rStyle w:val="markedcontent"/>
          <w:rFonts w:ascii="Times New Roman" w:hAnsi="Times New Roman" w:cs="Times New Roman"/>
          <w:sz w:val="28"/>
          <w:szCs w:val="28"/>
          <w:lang w:val="uk-UA"/>
        </w:rPr>
      </w:pPr>
      <w:r w:rsidRPr="009A1C8D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uk-UA"/>
        </w:rPr>
        <w:t>Завдання навчальної дисципліни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-</w:t>
      </w:r>
      <w:r w:rsidRPr="00D0252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вивчення методологічних основ із питань</w:t>
      </w:r>
      <w:r w:rsidRPr="00D025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0252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ефективного формування команди, процесів управління трудовими ресурсами та орієнтації цих</w:t>
      </w:r>
      <w:r w:rsidRPr="00D025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0252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процесів на досягнення кінцевих результатів із мінімальними витратами часу та коштів.</w:t>
      </w:r>
      <w:r w:rsidRPr="00D0252F">
        <w:rPr>
          <w:rStyle w:val="markedcontent"/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75041" w:rsidRDefault="00575041" w:rsidP="0057504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252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 результаті вивчення </w:t>
      </w:r>
      <w:proofErr w:type="spellStart"/>
      <w:r w:rsidRPr="00D0252F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навчальноі</w:t>
      </w:r>
      <w:proofErr w:type="spellEnd"/>
      <w:r w:rsidRPr="00D0252F">
        <w:rPr>
          <w:rFonts w:ascii="Times New Roman" w:hAnsi="Times New Roman" w:cs="Times New Roman"/>
          <w:color w:val="000000"/>
          <w:sz w:val="28"/>
          <w:szCs w:val="28"/>
          <w:lang w:val="uk-UA"/>
        </w:rPr>
        <w:t>̈ дисципліни студент повинен</w:t>
      </w:r>
      <w:r w:rsidRPr="00D0252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:</w:t>
      </w:r>
      <w:r w:rsidRPr="00D025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75041" w:rsidRDefault="00575041" w:rsidP="0057504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673E2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uk-UA"/>
        </w:rPr>
        <w:t>знати</w:t>
      </w:r>
      <w:r w:rsidRPr="00D0252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:</w:t>
      </w:r>
      <w:r w:rsidRPr="00D025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75041" w:rsidRDefault="00575041" w:rsidP="00575041">
      <w:pPr>
        <w:shd w:val="clear" w:color="auto" w:fill="FFFFFF"/>
        <w:spacing w:after="0" w:line="240" w:lineRule="auto"/>
        <w:ind w:firstLine="720"/>
        <w:jc w:val="both"/>
        <w:rPr>
          <w:rStyle w:val="markedcontent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markedcontent"/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D0252F">
        <w:rPr>
          <w:rStyle w:val="markedcontent"/>
          <w:rFonts w:ascii="Times New Roman" w:hAnsi="Times New Roman" w:cs="Times New Roman"/>
          <w:sz w:val="28"/>
          <w:szCs w:val="28"/>
          <w:lang w:val="uk-UA"/>
        </w:rPr>
        <w:t xml:space="preserve">сутність і категорійний апарат управління проектами; </w:t>
      </w:r>
    </w:p>
    <w:p w:rsidR="00575041" w:rsidRDefault="00575041" w:rsidP="00575041">
      <w:pPr>
        <w:shd w:val="clear" w:color="auto" w:fill="FFFFFF"/>
        <w:spacing w:after="0" w:line="240" w:lineRule="auto"/>
        <w:ind w:firstLine="720"/>
        <w:jc w:val="both"/>
        <w:rPr>
          <w:rStyle w:val="markedcontent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markedcontent"/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D0252F">
        <w:rPr>
          <w:rStyle w:val="markedcontent"/>
          <w:rFonts w:ascii="Times New Roman" w:hAnsi="Times New Roman" w:cs="Times New Roman"/>
          <w:sz w:val="28"/>
          <w:szCs w:val="28"/>
          <w:lang w:val="uk-UA"/>
        </w:rPr>
        <w:t>теоретико-методологічні</w:t>
      </w:r>
      <w:r w:rsidRPr="00D025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0252F">
        <w:rPr>
          <w:rStyle w:val="markedcontent"/>
          <w:rFonts w:ascii="Times New Roman" w:hAnsi="Times New Roman" w:cs="Times New Roman"/>
          <w:sz w:val="28"/>
          <w:szCs w:val="28"/>
          <w:lang w:val="uk-UA"/>
        </w:rPr>
        <w:t xml:space="preserve">засади управління проектами; </w:t>
      </w:r>
    </w:p>
    <w:p w:rsidR="00575041" w:rsidRDefault="00575041" w:rsidP="00575041">
      <w:pPr>
        <w:shd w:val="clear" w:color="auto" w:fill="FFFFFF"/>
        <w:spacing w:after="0" w:line="240" w:lineRule="auto"/>
        <w:ind w:firstLine="720"/>
        <w:jc w:val="both"/>
        <w:rPr>
          <w:rStyle w:val="markedcontent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markedcontent"/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D0252F">
        <w:rPr>
          <w:rStyle w:val="markedcontent"/>
          <w:rFonts w:ascii="Times New Roman" w:hAnsi="Times New Roman" w:cs="Times New Roman"/>
          <w:sz w:val="28"/>
          <w:szCs w:val="28"/>
          <w:lang w:val="uk-UA"/>
        </w:rPr>
        <w:t xml:space="preserve">теоретичні основи проектного аналізу; </w:t>
      </w:r>
    </w:p>
    <w:p w:rsidR="00575041" w:rsidRDefault="00575041" w:rsidP="00575041">
      <w:pPr>
        <w:shd w:val="clear" w:color="auto" w:fill="FFFFFF"/>
        <w:spacing w:after="0" w:line="240" w:lineRule="auto"/>
        <w:ind w:firstLine="720"/>
        <w:jc w:val="both"/>
        <w:rPr>
          <w:rStyle w:val="markedcontent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markedcontent"/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D0252F">
        <w:rPr>
          <w:rStyle w:val="markedcontent"/>
          <w:rFonts w:ascii="Times New Roman" w:hAnsi="Times New Roman" w:cs="Times New Roman"/>
          <w:sz w:val="28"/>
          <w:szCs w:val="28"/>
          <w:lang w:val="uk-UA"/>
        </w:rPr>
        <w:t>закономірності</w:t>
      </w:r>
      <w:r w:rsidRPr="00D025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0252F">
        <w:rPr>
          <w:rStyle w:val="markedcontent"/>
          <w:rFonts w:ascii="Times New Roman" w:hAnsi="Times New Roman" w:cs="Times New Roman"/>
          <w:sz w:val="28"/>
          <w:szCs w:val="28"/>
          <w:lang w:val="uk-UA"/>
        </w:rPr>
        <w:t xml:space="preserve">управління універсальними проектами; </w:t>
      </w:r>
    </w:p>
    <w:p w:rsidR="00575041" w:rsidRDefault="00575041" w:rsidP="00575041">
      <w:pPr>
        <w:shd w:val="clear" w:color="auto" w:fill="FFFFFF"/>
        <w:spacing w:after="0" w:line="240" w:lineRule="auto"/>
        <w:ind w:firstLine="720"/>
        <w:jc w:val="both"/>
        <w:rPr>
          <w:rStyle w:val="markedcontent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markedcontent"/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D0252F">
        <w:rPr>
          <w:rStyle w:val="markedcontent"/>
          <w:rFonts w:ascii="Times New Roman" w:hAnsi="Times New Roman" w:cs="Times New Roman"/>
          <w:sz w:val="28"/>
          <w:szCs w:val="28"/>
          <w:lang w:val="uk-UA"/>
        </w:rPr>
        <w:t>методичні та організаційні основи управління</w:t>
      </w:r>
      <w:r w:rsidRPr="00D025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0252F">
        <w:rPr>
          <w:rStyle w:val="markedcontent"/>
          <w:rFonts w:ascii="Times New Roman" w:hAnsi="Times New Roman" w:cs="Times New Roman"/>
          <w:sz w:val="28"/>
          <w:szCs w:val="28"/>
          <w:lang w:val="uk-UA"/>
        </w:rPr>
        <w:t xml:space="preserve">проектами; </w:t>
      </w:r>
    </w:p>
    <w:p w:rsidR="00575041" w:rsidRPr="00D0252F" w:rsidRDefault="00575041" w:rsidP="00575041">
      <w:pPr>
        <w:shd w:val="clear" w:color="auto" w:fill="FFFFFF"/>
        <w:spacing w:after="0" w:line="240" w:lineRule="auto"/>
        <w:ind w:firstLine="720"/>
        <w:jc w:val="both"/>
        <w:rPr>
          <w:rStyle w:val="markedcontent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markedcontent"/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D0252F">
        <w:rPr>
          <w:rStyle w:val="markedcontent"/>
          <w:rFonts w:ascii="Times New Roman" w:hAnsi="Times New Roman" w:cs="Times New Roman"/>
          <w:sz w:val="28"/>
          <w:szCs w:val="28"/>
          <w:lang w:val="uk-UA"/>
        </w:rPr>
        <w:t>існуючі моделі побудови проектної команди;</w:t>
      </w:r>
    </w:p>
    <w:p w:rsidR="00575041" w:rsidRDefault="00575041" w:rsidP="0057504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D0252F"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- складові управління командами;</w:t>
      </w:r>
      <w:r w:rsidRPr="00D0252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</w:p>
    <w:p w:rsidR="00575041" w:rsidRDefault="00575041" w:rsidP="0057504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D0252F"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- основні концепції управління командами та їх взаємозв’язок;</w:t>
      </w:r>
      <w:r w:rsidRPr="00D0252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</w:p>
    <w:p w:rsidR="00575041" w:rsidRDefault="00575041" w:rsidP="0057504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D0252F"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- концепції управління командами;</w:t>
      </w:r>
      <w:r w:rsidRPr="00D0252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</w:p>
    <w:p w:rsidR="00575041" w:rsidRDefault="00575041" w:rsidP="0057504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D0252F"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- теоретичні та нормативно-методологічні положення з питань формування команди;</w:t>
      </w:r>
      <w:r w:rsidRPr="00D0252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D0252F"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- основні принципи управління командою;</w:t>
      </w:r>
      <w:r w:rsidRPr="00D0252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</w:p>
    <w:p w:rsidR="00575041" w:rsidRDefault="00575041" w:rsidP="0057504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252F"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- характерні параметри системи управління</w:t>
      </w:r>
      <w:r w:rsidRPr="00D0252F">
        <w:rPr>
          <w:rStyle w:val="markedcontent"/>
          <w:rFonts w:ascii="Times New Roman" w:hAnsi="Times New Roman" w:cs="Times New Roman"/>
          <w:sz w:val="28"/>
          <w:szCs w:val="28"/>
          <w:lang w:val="uk-UA"/>
        </w:rPr>
        <w:t>.</w:t>
      </w:r>
      <w:r w:rsidRPr="00D025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75041" w:rsidRPr="009A1C8D" w:rsidRDefault="00575041" w:rsidP="0057504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9A1C8D">
        <w:rPr>
          <w:rFonts w:ascii="Times New Roman" w:hAnsi="Times New Roman" w:cs="Times New Roman"/>
          <w:i/>
          <w:iCs/>
          <w:sz w:val="28"/>
          <w:szCs w:val="28"/>
          <w:lang w:val="uk-UA"/>
        </w:rPr>
        <w:t>у</w:t>
      </w:r>
      <w:r w:rsidRPr="009A1C8D">
        <w:rPr>
          <w:rStyle w:val="markedcontent"/>
          <w:rFonts w:ascii="Times New Roman" w:hAnsi="Times New Roman" w:cs="Times New Roman"/>
          <w:i/>
          <w:iCs/>
          <w:sz w:val="28"/>
          <w:szCs w:val="28"/>
          <w:lang w:val="uk-UA"/>
        </w:rPr>
        <w:t>міти:</w:t>
      </w:r>
      <w:r w:rsidRPr="009A1C8D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</w:p>
    <w:p w:rsidR="00575041" w:rsidRDefault="00575041" w:rsidP="00575041">
      <w:pPr>
        <w:shd w:val="clear" w:color="auto" w:fill="FFFFFF"/>
        <w:spacing w:after="0" w:line="240" w:lineRule="auto"/>
        <w:ind w:firstLine="720"/>
        <w:jc w:val="both"/>
        <w:rPr>
          <w:rStyle w:val="markedcontent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markedcontent"/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D0252F">
        <w:rPr>
          <w:rStyle w:val="markedcontent"/>
          <w:rFonts w:ascii="Times New Roman" w:hAnsi="Times New Roman" w:cs="Times New Roman"/>
          <w:sz w:val="28"/>
          <w:szCs w:val="28"/>
          <w:lang w:val="uk-UA"/>
        </w:rPr>
        <w:t xml:space="preserve">аналізувати і приймати рішення щодо доцільності реалізації проекті; </w:t>
      </w:r>
    </w:p>
    <w:p w:rsidR="00575041" w:rsidRDefault="00575041" w:rsidP="00575041">
      <w:pPr>
        <w:shd w:val="clear" w:color="auto" w:fill="FFFFFF"/>
        <w:spacing w:after="0" w:line="240" w:lineRule="auto"/>
        <w:ind w:firstLine="720"/>
        <w:jc w:val="both"/>
        <w:rPr>
          <w:rStyle w:val="markedcontent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markedcontent"/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D0252F">
        <w:rPr>
          <w:rStyle w:val="markedcontent"/>
          <w:rFonts w:ascii="Times New Roman" w:hAnsi="Times New Roman" w:cs="Times New Roman"/>
          <w:sz w:val="28"/>
          <w:szCs w:val="28"/>
          <w:lang w:val="uk-UA"/>
        </w:rPr>
        <w:t>аналізувати</w:t>
      </w:r>
      <w:r w:rsidRPr="00D025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0252F">
        <w:rPr>
          <w:rStyle w:val="markedcontent"/>
          <w:rFonts w:ascii="Times New Roman" w:hAnsi="Times New Roman" w:cs="Times New Roman"/>
          <w:sz w:val="28"/>
          <w:szCs w:val="28"/>
          <w:lang w:val="uk-UA"/>
        </w:rPr>
        <w:t xml:space="preserve">основні показники проекту; </w:t>
      </w:r>
    </w:p>
    <w:p w:rsidR="00575041" w:rsidRDefault="00575041" w:rsidP="00575041">
      <w:pPr>
        <w:shd w:val="clear" w:color="auto" w:fill="FFFFFF"/>
        <w:spacing w:after="0" w:line="240" w:lineRule="auto"/>
        <w:ind w:firstLine="720"/>
        <w:jc w:val="both"/>
        <w:rPr>
          <w:rStyle w:val="markedcontent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markedcontent"/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D0252F">
        <w:rPr>
          <w:rStyle w:val="markedcontent"/>
          <w:rFonts w:ascii="Times New Roman" w:hAnsi="Times New Roman" w:cs="Times New Roman"/>
          <w:sz w:val="28"/>
          <w:szCs w:val="28"/>
          <w:lang w:val="uk-UA"/>
        </w:rPr>
        <w:t xml:space="preserve">розробляти календарний план реалізації проекту; </w:t>
      </w:r>
    </w:p>
    <w:p w:rsidR="00575041" w:rsidRDefault="00575041" w:rsidP="00575041">
      <w:pPr>
        <w:shd w:val="clear" w:color="auto" w:fill="FFFFFF"/>
        <w:spacing w:after="0" w:line="240" w:lineRule="auto"/>
        <w:ind w:firstLine="720"/>
        <w:jc w:val="both"/>
        <w:rPr>
          <w:rStyle w:val="markedcontent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markedcontent"/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D0252F">
        <w:rPr>
          <w:rStyle w:val="markedcontent"/>
          <w:rFonts w:ascii="Times New Roman" w:hAnsi="Times New Roman" w:cs="Times New Roman"/>
          <w:sz w:val="28"/>
          <w:szCs w:val="28"/>
          <w:lang w:val="uk-UA"/>
        </w:rPr>
        <w:t>аналізувати</w:t>
      </w:r>
      <w:r w:rsidRPr="00D025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0252F">
        <w:rPr>
          <w:rStyle w:val="markedcontent"/>
          <w:rFonts w:ascii="Times New Roman" w:hAnsi="Times New Roman" w:cs="Times New Roman"/>
          <w:sz w:val="28"/>
          <w:szCs w:val="28"/>
          <w:lang w:val="uk-UA"/>
        </w:rPr>
        <w:t xml:space="preserve">ефективність управління витратами проекту; </w:t>
      </w:r>
    </w:p>
    <w:p w:rsidR="00575041" w:rsidRDefault="00575041" w:rsidP="0057504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markedcontent"/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D0252F">
        <w:rPr>
          <w:rStyle w:val="markedcontent"/>
          <w:rFonts w:ascii="Times New Roman" w:hAnsi="Times New Roman" w:cs="Times New Roman"/>
          <w:sz w:val="28"/>
          <w:szCs w:val="28"/>
          <w:lang w:val="uk-UA"/>
        </w:rPr>
        <w:t>формувати проектну команду; розробляти</w:t>
      </w:r>
      <w:r w:rsidRPr="00D025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0252F">
        <w:rPr>
          <w:rStyle w:val="markedcontent"/>
          <w:rFonts w:ascii="Times New Roman" w:hAnsi="Times New Roman" w:cs="Times New Roman"/>
          <w:sz w:val="28"/>
          <w:szCs w:val="28"/>
          <w:lang w:val="uk-UA"/>
        </w:rPr>
        <w:t>тендерну документацію проекту.</w:t>
      </w:r>
      <w:r w:rsidRPr="00D025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12C76" w:rsidRPr="00575041" w:rsidRDefault="00F12C76" w:rsidP="006C0B77">
      <w:pPr>
        <w:spacing w:after="0"/>
        <w:ind w:firstLine="709"/>
        <w:jc w:val="both"/>
        <w:rPr>
          <w:lang w:val="uk-UA"/>
        </w:rPr>
      </w:pPr>
      <w:bookmarkStart w:id="0" w:name="_GoBack"/>
      <w:bookmarkEnd w:id="0"/>
    </w:p>
    <w:sectPr w:rsidR="00F12C76" w:rsidRPr="00575041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041"/>
    <w:rsid w:val="00575041"/>
    <w:rsid w:val="006C0B77"/>
    <w:rsid w:val="008242FF"/>
    <w:rsid w:val="00870751"/>
    <w:rsid w:val="00922C48"/>
    <w:rsid w:val="00B54F4E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0E3278-62B5-4119-8C92-F4B032B33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041"/>
    <w:rPr>
      <w:kern w:val="2"/>
      <w:lang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5750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1081</Words>
  <Characters>617</Characters>
  <Application>Microsoft Office Word</Application>
  <DocSecurity>0</DocSecurity>
  <Lines>5</Lines>
  <Paragraphs>3</Paragraphs>
  <ScaleCrop>false</ScaleCrop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2023-07-31T12:44:00Z</dcterms:created>
  <dcterms:modified xsi:type="dcterms:W3CDTF">2023-07-31T12:44:00Z</dcterms:modified>
</cp:coreProperties>
</file>