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30BF" w:rsidRPr="00A730BF" w:rsidRDefault="00A730BF" w:rsidP="00A730BF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</w:pPr>
      <w:bookmarkStart w:id="0" w:name="_GoBack"/>
      <w:r w:rsidRPr="00A730BF"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  <w:t>Теорія систем</w:t>
      </w:r>
    </w:p>
    <w:bookmarkEnd w:id="0"/>
    <w:p w:rsidR="00F12C76" w:rsidRDefault="00F12C76" w:rsidP="006C0B77">
      <w:pPr>
        <w:spacing w:after="0"/>
        <w:ind w:firstLine="709"/>
        <w:jc w:val="both"/>
      </w:pPr>
    </w:p>
    <w:p w:rsidR="00A730BF" w:rsidRDefault="00A730BF" w:rsidP="006C0B77">
      <w:pPr>
        <w:spacing w:after="0"/>
        <w:ind w:firstLine="709"/>
        <w:jc w:val="both"/>
      </w:pPr>
    </w:p>
    <w:p w:rsidR="00A730BF" w:rsidRDefault="00A730BF" w:rsidP="00A730BF">
      <w:pPr>
        <w:spacing w:after="0"/>
        <w:ind w:firstLine="709"/>
        <w:jc w:val="both"/>
        <w:rPr>
          <w:lang w:val="uk-UA"/>
        </w:rPr>
      </w:pPr>
      <w:r w:rsidRPr="00A730BF">
        <w:rPr>
          <w:lang w:val="uk-UA"/>
        </w:rPr>
        <w:t xml:space="preserve">Опис дисципліни. </w:t>
      </w:r>
    </w:p>
    <w:p w:rsidR="00A730BF" w:rsidRPr="00A730BF" w:rsidRDefault="00A730BF" w:rsidP="00A730BF">
      <w:pPr>
        <w:spacing w:after="0"/>
        <w:ind w:firstLine="709"/>
        <w:jc w:val="both"/>
        <w:rPr>
          <w:lang w:val="uk-UA"/>
        </w:rPr>
      </w:pPr>
      <w:r w:rsidRPr="00A730BF">
        <w:rPr>
          <w:lang w:val="uk-UA"/>
        </w:rPr>
        <w:t xml:space="preserve">Навчальний курс теорії систем </w:t>
      </w:r>
      <w:r>
        <w:rPr>
          <w:lang w:val="uk-UA"/>
        </w:rPr>
        <w:t xml:space="preserve">є </w:t>
      </w:r>
      <w:r w:rsidRPr="00A730BF">
        <w:rPr>
          <w:lang w:val="uk-UA"/>
        </w:rPr>
        <w:t xml:space="preserve">між- і </w:t>
      </w:r>
      <w:proofErr w:type="spellStart"/>
      <w:r w:rsidRPr="00A730BF">
        <w:rPr>
          <w:lang w:val="uk-UA"/>
        </w:rPr>
        <w:t>наддисциплінни</w:t>
      </w:r>
      <w:r>
        <w:rPr>
          <w:lang w:val="uk-UA"/>
        </w:rPr>
        <w:t>м</w:t>
      </w:r>
      <w:proofErr w:type="spellEnd"/>
      <w:r w:rsidRPr="00A730BF">
        <w:rPr>
          <w:lang w:val="uk-UA"/>
        </w:rPr>
        <w:t xml:space="preserve"> курс</w:t>
      </w:r>
      <w:r>
        <w:rPr>
          <w:lang w:val="uk-UA"/>
        </w:rPr>
        <w:t>ом</w:t>
      </w:r>
      <w:r w:rsidRPr="00A730BF">
        <w:rPr>
          <w:lang w:val="uk-UA"/>
        </w:rPr>
        <w:t>, що узагальнює методологію дослідження складних технічних (природних, соціальних) систем, стимулює розвиток діалектичного бачення світу та системного мислення. Сучасні теорія систем є прикладною наукою, направленою на виявлення причин реальних складнощів, що мають місце в реальному світі і пошук можливих варіантів їх усунення. В найбільш розвиненій формі теорія систем і системний аналіз забезпечують пряме, практичне вирішення проблемної ситуації, що має місце в складних системах.</w:t>
      </w:r>
    </w:p>
    <w:p w:rsidR="00A730BF" w:rsidRPr="00A730BF" w:rsidRDefault="00A730BF" w:rsidP="00A730BF">
      <w:pPr>
        <w:spacing w:after="0"/>
        <w:ind w:firstLine="709"/>
        <w:jc w:val="both"/>
        <w:rPr>
          <w:lang w:val="uk-UA"/>
        </w:rPr>
      </w:pPr>
      <w:r w:rsidRPr="00A730BF">
        <w:rPr>
          <w:lang w:val="uk-UA"/>
        </w:rPr>
        <w:t xml:space="preserve">Предмет навчальної дисципліни: формування у майбутніх фахівців знань з теорії та практики теорії систем </w:t>
      </w:r>
      <w:r>
        <w:rPr>
          <w:lang w:val="uk-UA"/>
        </w:rPr>
        <w:t>у</w:t>
      </w:r>
      <w:r w:rsidRPr="00A730BF">
        <w:rPr>
          <w:lang w:val="uk-UA"/>
        </w:rPr>
        <w:t xml:space="preserve"> процесі досліджень проблем реальних систем</w:t>
      </w:r>
      <w:r>
        <w:rPr>
          <w:lang w:val="uk-UA"/>
        </w:rPr>
        <w:t xml:space="preserve">, коли </w:t>
      </w:r>
      <w:r w:rsidRPr="00A730BF">
        <w:rPr>
          <w:lang w:val="uk-UA"/>
        </w:rPr>
        <w:t xml:space="preserve">спеціалісту з системного аналізу (системному аналітику) </w:t>
      </w:r>
      <w:r>
        <w:rPr>
          <w:lang w:val="uk-UA"/>
        </w:rPr>
        <w:t>доводиться</w:t>
      </w:r>
      <w:r w:rsidRPr="00A730BF">
        <w:rPr>
          <w:lang w:val="uk-UA"/>
        </w:rPr>
        <w:t xml:space="preserve"> мати справу з різною проблематикою, а для цього він повинен мати високий рівень освіти, широку ерудицію, вільне мислення, практику та вміння, необхідних для класифікації конкретних проблем, для визначення того, які спеціалісти і в якій галузі зможуть класифікувати чи вирішити проблему, вміння організовувати колективну та індивідуальну діяльність.</w:t>
      </w:r>
    </w:p>
    <w:sectPr w:rsidR="00A730BF" w:rsidRPr="00A730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BF"/>
    <w:rsid w:val="006C0B77"/>
    <w:rsid w:val="008242FF"/>
    <w:rsid w:val="00870751"/>
    <w:rsid w:val="00922C48"/>
    <w:rsid w:val="00A730BF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D3D3"/>
  <w15:chartTrackingRefBased/>
  <w15:docId w15:val="{71F5018F-FADC-462E-83E9-2DDB9A27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2023-07-31T06:55:00Z</dcterms:created>
  <dcterms:modified xsi:type="dcterms:W3CDTF">2023-07-31T06:57:00Z</dcterms:modified>
</cp:coreProperties>
</file>